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B" w:rsidRDefault="005F103B" w:rsidP="005F103B">
      <w:pPr>
        <w:jc w:val="center"/>
        <w:rPr>
          <w:b/>
          <w:sz w:val="28"/>
          <w:szCs w:val="28"/>
        </w:rPr>
      </w:pPr>
    </w:p>
    <w:p w:rsidR="005F103B" w:rsidRDefault="005F103B" w:rsidP="005F103B">
      <w:pPr>
        <w:jc w:val="center"/>
        <w:rPr>
          <w:b/>
          <w:sz w:val="28"/>
          <w:szCs w:val="28"/>
        </w:rPr>
      </w:pPr>
    </w:p>
    <w:p w:rsidR="005F103B" w:rsidRDefault="00720782" w:rsidP="005F1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5F103B" w:rsidRPr="000D712D">
        <w:rPr>
          <w:b/>
          <w:sz w:val="28"/>
          <w:szCs w:val="28"/>
        </w:rPr>
        <w:t xml:space="preserve"> CONTRACT AWARD NOTICE</w:t>
      </w:r>
    </w:p>
    <w:p w:rsidR="005F103B" w:rsidRPr="000D712D" w:rsidRDefault="005F103B" w:rsidP="005F103B">
      <w:pPr>
        <w:jc w:val="center"/>
        <w:rPr>
          <w:b/>
          <w:sz w:val="28"/>
          <w:szCs w:val="28"/>
        </w:rPr>
      </w:pPr>
    </w:p>
    <w:p w:rsidR="005F103B" w:rsidRDefault="005F103B" w:rsidP="005F103B">
      <w:pPr>
        <w:rPr>
          <w:rStyle w:val="Strong"/>
          <w:sz w:val="22"/>
          <w:szCs w:val="22"/>
          <w:lang w:val="bg-BG"/>
        </w:rPr>
      </w:pPr>
      <w:proofErr w:type="spellStart"/>
      <w:r w:rsidRPr="00D03207">
        <w:rPr>
          <w:rStyle w:val="Strong"/>
          <w:sz w:val="22"/>
          <w:szCs w:val="22"/>
        </w:rPr>
        <w:t>Contract</w:t>
      </w:r>
      <w:proofErr w:type="spellEnd"/>
      <w:r w:rsidRPr="00D03207">
        <w:rPr>
          <w:rStyle w:val="Strong"/>
          <w:sz w:val="22"/>
          <w:szCs w:val="22"/>
        </w:rPr>
        <w:t xml:space="preserve"> </w:t>
      </w:r>
      <w:proofErr w:type="spellStart"/>
      <w:r w:rsidRPr="00D03207">
        <w:rPr>
          <w:rStyle w:val="Strong"/>
          <w:sz w:val="22"/>
          <w:szCs w:val="22"/>
        </w:rPr>
        <w:t>title</w:t>
      </w:r>
      <w:proofErr w:type="spellEnd"/>
      <w:r w:rsidRPr="00D03207">
        <w:rPr>
          <w:rStyle w:val="Strong"/>
          <w:sz w:val="22"/>
          <w:szCs w:val="22"/>
        </w:rPr>
        <w:t>:</w:t>
      </w:r>
      <w:r w:rsidRPr="00D03207">
        <w:rPr>
          <w:iCs/>
          <w:szCs w:val="24"/>
        </w:rPr>
        <w:t xml:space="preserve"> </w:t>
      </w:r>
      <w:proofErr w:type="spellStart"/>
      <w:r w:rsidRPr="00985505">
        <w:rPr>
          <w:iCs/>
          <w:szCs w:val="24"/>
        </w:rPr>
        <w:t>Supply</w:t>
      </w:r>
      <w:proofErr w:type="spellEnd"/>
      <w:r w:rsidRPr="00985505">
        <w:rPr>
          <w:iCs/>
          <w:szCs w:val="24"/>
        </w:rPr>
        <w:t xml:space="preserve"> of </w:t>
      </w:r>
      <w:proofErr w:type="spellStart"/>
      <w:r w:rsidRPr="00985505">
        <w:rPr>
          <w:iCs/>
          <w:szCs w:val="24"/>
        </w:rPr>
        <w:t>Multifunctional</w:t>
      </w:r>
      <w:proofErr w:type="spellEnd"/>
      <w:r w:rsidRPr="00985505">
        <w:rPr>
          <w:iCs/>
          <w:szCs w:val="24"/>
        </w:rPr>
        <w:t xml:space="preserve"> </w:t>
      </w:r>
      <w:proofErr w:type="spellStart"/>
      <w:r w:rsidRPr="00985505">
        <w:rPr>
          <w:iCs/>
          <w:szCs w:val="24"/>
        </w:rPr>
        <w:t>vehicle</w:t>
      </w:r>
      <w:proofErr w:type="spellEnd"/>
      <w:r w:rsidRPr="00985505">
        <w:rPr>
          <w:iCs/>
          <w:szCs w:val="24"/>
        </w:rPr>
        <w:t xml:space="preserve"> </w:t>
      </w:r>
      <w:proofErr w:type="spellStart"/>
      <w:r w:rsidRPr="00985505">
        <w:rPr>
          <w:iCs/>
          <w:szCs w:val="24"/>
        </w:rPr>
        <w:t>with</w:t>
      </w:r>
      <w:proofErr w:type="spellEnd"/>
      <w:r w:rsidRPr="00985505">
        <w:rPr>
          <w:iCs/>
          <w:szCs w:val="24"/>
        </w:rPr>
        <w:t xml:space="preserve"> </w:t>
      </w:r>
      <w:proofErr w:type="gramStart"/>
      <w:r w:rsidRPr="00985505">
        <w:rPr>
          <w:iCs/>
          <w:szCs w:val="24"/>
        </w:rPr>
        <w:t>a</w:t>
      </w:r>
      <w:proofErr w:type="gramEnd"/>
      <w:r w:rsidRPr="00985505">
        <w:rPr>
          <w:iCs/>
          <w:szCs w:val="24"/>
        </w:rPr>
        <w:t xml:space="preserve"> full range </w:t>
      </w:r>
      <w:proofErr w:type="spellStart"/>
      <w:r w:rsidRPr="00985505">
        <w:rPr>
          <w:iCs/>
          <w:szCs w:val="24"/>
        </w:rPr>
        <w:t>equipment</w:t>
      </w:r>
      <w:proofErr w:type="spellEnd"/>
    </w:p>
    <w:p w:rsidR="005F103B" w:rsidRPr="007166ED" w:rsidRDefault="005F103B" w:rsidP="005F103B">
      <w:pPr>
        <w:rPr>
          <w:rStyle w:val="Strong"/>
          <w:sz w:val="22"/>
          <w:szCs w:val="22"/>
          <w:lang w:val="bg-BG"/>
        </w:rPr>
      </w:pPr>
      <w:r w:rsidRPr="00D03207">
        <w:rPr>
          <w:rStyle w:val="Strong"/>
          <w:sz w:val="22"/>
          <w:szCs w:val="22"/>
        </w:rPr>
        <w:t xml:space="preserve">Location – </w:t>
      </w:r>
      <w:r>
        <w:rPr>
          <w:rStyle w:val="Strong"/>
          <w:sz w:val="22"/>
          <w:szCs w:val="22"/>
        </w:rPr>
        <w:t xml:space="preserve">Dimitrovgrad </w:t>
      </w:r>
      <w:proofErr w:type="spellStart"/>
      <w:r>
        <w:rPr>
          <w:rStyle w:val="Strong"/>
          <w:sz w:val="22"/>
          <w:szCs w:val="22"/>
        </w:rPr>
        <w:t>Municipality</w:t>
      </w:r>
      <w:proofErr w:type="spellEnd"/>
    </w:p>
    <w:p w:rsidR="005F103B" w:rsidRPr="000D712D" w:rsidRDefault="005F103B" w:rsidP="005F103B">
      <w:pPr>
        <w:rPr>
          <w:sz w:val="22"/>
          <w:szCs w:val="22"/>
        </w:rPr>
      </w:pPr>
    </w:p>
    <w:p w:rsidR="005F103B" w:rsidRPr="000D712D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>
        <w:rPr>
          <w:rStyle w:val="Strong"/>
          <w:sz w:val="22"/>
          <w:szCs w:val="22"/>
        </w:rPr>
        <w:t xml:space="preserve">Type of </w:t>
      </w:r>
      <w:proofErr w:type="spellStart"/>
      <w:r>
        <w:rPr>
          <w:rStyle w:val="Strong"/>
          <w:sz w:val="22"/>
          <w:szCs w:val="22"/>
        </w:rPr>
        <w:t>procedure</w:t>
      </w:r>
      <w:proofErr w:type="spellEnd"/>
    </w:p>
    <w:p w:rsidR="005F103B" w:rsidRPr="000D712D" w:rsidRDefault="005F103B" w:rsidP="005F103B">
      <w:pPr>
        <w:pStyle w:val="Blockquote"/>
        <w:ind w:firstLine="349"/>
        <w:rPr>
          <w:sz w:val="22"/>
          <w:szCs w:val="22"/>
        </w:rPr>
      </w:pPr>
      <w:r w:rsidRPr="00D03207">
        <w:rPr>
          <w:sz w:val="22"/>
          <w:szCs w:val="22"/>
        </w:rPr>
        <w:t>Local open tender</w:t>
      </w:r>
      <w:bookmarkStart w:id="0" w:name="_GoBack"/>
      <w:bookmarkEnd w:id="0"/>
    </w:p>
    <w:p w:rsidR="005F103B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proofErr w:type="spellStart"/>
      <w:r>
        <w:rPr>
          <w:rStyle w:val="Strong"/>
          <w:sz w:val="22"/>
          <w:szCs w:val="22"/>
        </w:rPr>
        <w:t>reference</w:t>
      </w:r>
      <w:proofErr w:type="spellEnd"/>
      <w:r>
        <w:rPr>
          <w:rStyle w:val="Strong"/>
          <w:sz w:val="22"/>
          <w:szCs w:val="22"/>
        </w:rPr>
        <w:t xml:space="preserve"> and </w:t>
      </w:r>
      <w:r w:rsidRPr="000D712D">
        <w:rPr>
          <w:rStyle w:val="Strong"/>
          <w:sz w:val="22"/>
          <w:szCs w:val="22"/>
        </w:rPr>
        <w:t xml:space="preserve">date of the </w:t>
      </w:r>
      <w:proofErr w:type="spellStart"/>
      <w:r>
        <w:rPr>
          <w:rStyle w:val="Strong"/>
          <w:sz w:val="22"/>
          <w:szCs w:val="22"/>
        </w:rPr>
        <w:t>contract</w:t>
      </w:r>
      <w:proofErr w:type="spellEnd"/>
      <w:r w:rsidRPr="000D712D">
        <w:rPr>
          <w:rStyle w:val="Strong"/>
          <w:sz w:val="22"/>
          <w:szCs w:val="22"/>
        </w:rPr>
        <w:t xml:space="preserve"> notice</w:t>
      </w:r>
    </w:p>
    <w:p w:rsidR="005F103B" w:rsidRPr="00B0617C" w:rsidRDefault="005F103B" w:rsidP="005F103B">
      <w:pPr>
        <w:pStyle w:val="Blockquote"/>
        <w:tabs>
          <w:tab w:val="left" w:pos="709"/>
        </w:tabs>
        <w:ind w:left="0"/>
        <w:rPr>
          <w:rStyle w:val="Strong"/>
          <w:b w:val="0"/>
          <w:sz w:val="22"/>
          <w:szCs w:val="22"/>
          <w:lang w:val="bg-BG"/>
        </w:rPr>
      </w:pPr>
      <w:r>
        <w:rPr>
          <w:b/>
          <w:sz w:val="22"/>
          <w:lang w:val="bg-BG"/>
        </w:rPr>
        <w:tab/>
      </w:r>
      <w:r w:rsidRPr="007B70EE">
        <w:rPr>
          <w:b/>
          <w:sz w:val="22"/>
          <w:lang w:val="en-GB"/>
        </w:rPr>
        <w:t>Identification number</w:t>
      </w:r>
      <w:r>
        <w:rPr>
          <w:b/>
          <w:sz w:val="22"/>
          <w:lang w:val="en-GB"/>
        </w:rPr>
        <w:t>:</w:t>
      </w:r>
      <w:r w:rsidRPr="007B70EE">
        <w:rPr>
          <w:b/>
          <w:sz w:val="22"/>
          <w:lang w:val="en-GB"/>
        </w:rPr>
        <w:t xml:space="preserve"> </w:t>
      </w:r>
      <w:r w:rsidRPr="00985505">
        <w:rPr>
          <w:iCs/>
          <w:snapToGrid/>
          <w:szCs w:val="24"/>
        </w:rPr>
        <w:t>CB005.2.11.113</w:t>
      </w:r>
      <w:r w:rsidRPr="00985505">
        <w:rPr>
          <w:iCs/>
          <w:snapToGrid/>
          <w:szCs w:val="24"/>
          <w:lang w:val="bg-BG"/>
        </w:rPr>
        <w:t xml:space="preserve"> – </w:t>
      </w:r>
      <w:r>
        <w:rPr>
          <w:iCs/>
          <w:snapToGrid/>
          <w:szCs w:val="24"/>
        </w:rPr>
        <w:t>SUPPLY</w:t>
      </w:r>
      <w:r>
        <w:rPr>
          <w:iCs/>
          <w:snapToGrid/>
          <w:szCs w:val="24"/>
          <w:lang w:val="bg-BG"/>
        </w:rPr>
        <w:t xml:space="preserve"> - 01</w:t>
      </w:r>
    </w:p>
    <w:p w:rsidR="005F103B" w:rsidRPr="000D712D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3. Lot </w:t>
      </w:r>
      <w:proofErr w:type="spellStart"/>
      <w:r w:rsidRPr="000D712D">
        <w:rPr>
          <w:rStyle w:val="Strong"/>
          <w:sz w:val="22"/>
          <w:szCs w:val="22"/>
        </w:rPr>
        <w:t>number</w:t>
      </w:r>
      <w:proofErr w:type="spellEnd"/>
      <w:r w:rsidRPr="000D712D">
        <w:rPr>
          <w:rStyle w:val="Strong"/>
          <w:sz w:val="22"/>
          <w:szCs w:val="22"/>
        </w:rPr>
        <w:t xml:space="preserve"> and lot </w:t>
      </w:r>
      <w:proofErr w:type="spellStart"/>
      <w:r w:rsidRPr="000D712D">
        <w:rPr>
          <w:rStyle w:val="Strong"/>
          <w:sz w:val="22"/>
          <w:szCs w:val="22"/>
        </w:rPr>
        <w:t>title</w:t>
      </w:r>
      <w:proofErr w:type="spellEnd"/>
    </w:p>
    <w:p w:rsidR="005F103B" w:rsidRPr="000D712D" w:rsidRDefault="005F103B" w:rsidP="005F103B">
      <w:pPr>
        <w:pStyle w:val="Blockquote"/>
        <w:ind w:firstLine="349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5F103B" w:rsidRPr="000D712D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</w:t>
      </w:r>
      <w:proofErr w:type="spellStart"/>
      <w:r w:rsidRPr="000D712D">
        <w:rPr>
          <w:rStyle w:val="Strong"/>
          <w:sz w:val="22"/>
          <w:szCs w:val="22"/>
        </w:rPr>
        <w:t>Contract</w:t>
      </w:r>
      <w:proofErr w:type="spellEnd"/>
      <w:r w:rsidRPr="000D712D">
        <w:rPr>
          <w:rStyle w:val="Strong"/>
          <w:sz w:val="22"/>
          <w:szCs w:val="22"/>
        </w:rPr>
        <w:t xml:space="preserve"> </w:t>
      </w:r>
      <w:proofErr w:type="spellStart"/>
      <w:r w:rsidRPr="000D712D">
        <w:rPr>
          <w:rStyle w:val="Strong"/>
          <w:sz w:val="22"/>
          <w:szCs w:val="22"/>
        </w:rPr>
        <w:t>number</w:t>
      </w:r>
      <w:proofErr w:type="spellEnd"/>
      <w:r w:rsidRPr="000D712D">
        <w:rPr>
          <w:rStyle w:val="Strong"/>
          <w:sz w:val="22"/>
          <w:szCs w:val="22"/>
        </w:rPr>
        <w:t xml:space="preserve"> and value</w:t>
      </w:r>
    </w:p>
    <w:p w:rsidR="005F103B" w:rsidRPr="00E44DE0" w:rsidRDefault="005F103B" w:rsidP="005F103B">
      <w:pPr>
        <w:pStyle w:val="Blockquote"/>
        <w:spacing w:before="120" w:after="120"/>
        <w:ind w:firstLine="34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ДОГ-МСП-78/13.02.2020, </w:t>
      </w:r>
      <w:r w:rsidRPr="00E44DE0">
        <w:rPr>
          <w:sz w:val="22"/>
          <w:szCs w:val="22"/>
        </w:rPr>
        <w:t>EUR</w:t>
      </w:r>
      <w:r>
        <w:rPr>
          <w:sz w:val="22"/>
          <w:szCs w:val="22"/>
        </w:rPr>
        <w:t xml:space="preserve"> 257880.00 VAT incl.</w:t>
      </w:r>
    </w:p>
    <w:p w:rsidR="005F103B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5. Date of </w:t>
      </w:r>
      <w:proofErr w:type="spellStart"/>
      <w:r w:rsidRPr="000D712D">
        <w:rPr>
          <w:rStyle w:val="Strong"/>
          <w:sz w:val="22"/>
          <w:szCs w:val="22"/>
        </w:rPr>
        <w:t>award</w:t>
      </w:r>
      <w:proofErr w:type="spellEnd"/>
      <w:r w:rsidRPr="000D712D">
        <w:rPr>
          <w:rStyle w:val="Strong"/>
          <w:sz w:val="22"/>
          <w:szCs w:val="22"/>
        </w:rPr>
        <w:t xml:space="preserve"> of the </w:t>
      </w:r>
      <w:proofErr w:type="spellStart"/>
      <w:r w:rsidRPr="000D712D">
        <w:rPr>
          <w:rStyle w:val="Strong"/>
          <w:sz w:val="22"/>
          <w:szCs w:val="22"/>
        </w:rPr>
        <w:t>contract</w:t>
      </w:r>
      <w:proofErr w:type="spellEnd"/>
      <w:r>
        <w:rPr>
          <w:rStyle w:val="Strong"/>
          <w:sz w:val="22"/>
          <w:szCs w:val="22"/>
        </w:rPr>
        <w:t xml:space="preserve"> </w:t>
      </w:r>
    </w:p>
    <w:p w:rsidR="009A4982" w:rsidRDefault="009A4982" w:rsidP="005F103B">
      <w:pPr>
        <w:ind w:left="709" w:hanging="425"/>
        <w:outlineLvl w:val="0"/>
        <w:rPr>
          <w:rStyle w:val="Strong"/>
          <w:sz w:val="22"/>
          <w:szCs w:val="22"/>
          <w:lang w:val="bg-BG"/>
        </w:rPr>
      </w:pPr>
    </w:p>
    <w:p w:rsidR="005F103B" w:rsidRDefault="005F103B" w:rsidP="005F103B">
      <w:pPr>
        <w:ind w:left="709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>ДОГ-МСП-78/13.02.2020</w:t>
      </w:r>
    </w:p>
    <w:p w:rsidR="000714E2" w:rsidRPr="000714E2" w:rsidRDefault="000714E2" w:rsidP="005F103B">
      <w:pPr>
        <w:ind w:left="709"/>
        <w:outlineLvl w:val="0"/>
        <w:rPr>
          <w:rStyle w:val="Strong"/>
          <w:sz w:val="22"/>
          <w:szCs w:val="22"/>
          <w:lang w:val="en-US"/>
        </w:rPr>
      </w:pPr>
    </w:p>
    <w:p w:rsidR="005F103B" w:rsidRPr="000D712D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6. </w:t>
      </w:r>
      <w:proofErr w:type="spellStart"/>
      <w:r w:rsidRPr="000D712D">
        <w:rPr>
          <w:rStyle w:val="Strong"/>
          <w:sz w:val="22"/>
          <w:szCs w:val="22"/>
        </w:rPr>
        <w:t>Number</w:t>
      </w:r>
      <w:proofErr w:type="spellEnd"/>
      <w:r w:rsidRPr="000D712D">
        <w:rPr>
          <w:rStyle w:val="Strong"/>
          <w:sz w:val="22"/>
          <w:szCs w:val="22"/>
        </w:rPr>
        <w:t xml:space="preserve"> of tenders </w:t>
      </w:r>
      <w:proofErr w:type="spellStart"/>
      <w:r w:rsidRPr="000D712D">
        <w:rPr>
          <w:rStyle w:val="Strong"/>
          <w:sz w:val="22"/>
          <w:szCs w:val="22"/>
        </w:rPr>
        <w:t>received</w:t>
      </w:r>
      <w:proofErr w:type="spellEnd"/>
    </w:p>
    <w:p w:rsidR="005F103B" w:rsidRPr="00D03207" w:rsidRDefault="005F103B" w:rsidP="005F103B">
      <w:pPr>
        <w:pStyle w:val="Blockquote"/>
        <w:ind w:left="284" w:firstLine="425"/>
        <w:rPr>
          <w:sz w:val="22"/>
          <w:szCs w:val="22"/>
        </w:rPr>
      </w:pPr>
      <w:r>
        <w:rPr>
          <w:sz w:val="22"/>
          <w:szCs w:val="22"/>
        </w:rPr>
        <w:t>One tender received</w:t>
      </w:r>
    </w:p>
    <w:p w:rsidR="005F103B" w:rsidRDefault="005F103B" w:rsidP="005F103B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7. Name, </w:t>
      </w:r>
      <w:proofErr w:type="spellStart"/>
      <w:r w:rsidRPr="000D712D">
        <w:rPr>
          <w:rStyle w:val="Strong"/>
          <w:sz w:val="22"/>
          <w:szCs w:val="22"/>
        </w:rPr>
        <w:t>address</w:t>
      </w:r>
      <w:proofErr w:type="spellEnd"/>
      <w:r w:rsidRPr="000D712D">
        <w:rPr>
          <w:rStyle w:val="Strong"/>
          <w:sz w:val="22"/>
          <w:szCs w:val="22"/>
        </w:rPr>
        <w:t xml:space="preserve"> and </w:t>
      </w:r>
      <w:proofErr w:type="spellStart"/>
      <w:r w:rsidRPr="000D712D">
        <w:rPr>
          <w:rStyle w:val="Strong"/>
          <w:sz w:val="22"/>
          <w:szCs w:val="22"/>
        </w:rPr>
        <w:t>nationality</w:t>
      </w:r>
      <w:proofErr w:type="spellEnd"/>
      <w:r w:rsidRPr="000D712D">
        <w:rPr>
          <w:rStyle w:val="Strong"/>
          <w:sz w:val="22"/>
          <w:szCs w:val="22"/>
        </w:rPr>
        <w:t xml:space="preserve"> of </w:t>
      </w:r>
      <w:proofErr w:type="spellStart"/>
      <w:r w:rsidRPr="000D712D">
        <w:rPr>
          <w:rStyle w:val="Strong"/>
          <w:sz w:val="22"/>
          <w:szCs w:val="22"/>
        </w:rPr>
        <w:t>successful</w:t>
      </w:r>
      <w:proofErr w:type="spellEnd"/>
      <w:r w:rsidRPr="000D712D">
        <w:rPr>
          <w:rStyle w:val="Strong"/>
          <w:sz w:val="22"/>
          <w:szCs w:val="22"/>
        </w:rPr>
        <w:t xml:space="preserve"> </w:t>
      </w:r>
      <w:proofErr w:type="spellStart"/>
      <w:r w:rsidRPr="000D712D">
        <w:rPr>
          <w:rStyle w:val="Strong"/>
          <w:sz w:val="22"/>
          <w:szCs w:val="22"/>
        </w:rPr>
        <w:t>tenderer</w:t>
      </w:r>
      <w:proofErr w:type="spellEnd"/>
    </w:p>
    <w:p w:rsidR="005F103B" w:rsidRPr="00985505" w:rsidRDefault="005F103B" w:rsidP="005F103B">
      <w:pPr>
        <w:spacing w:before="240"/>
        <w:ind w:firstLine="709"/>
        <w:rPr>
          <w:szCs w:val="24"/>
          <w:lang w:val="en-GB"/>
        </w:rPr>
      </w:pPr>
      <w:r>
        <w:rPr>
          <w:szCs w:val="24"/>
          <w:lang w:val="en-GB"/>
        </w:rPr>
        <w:t>EUROMARKET CONSTRUCTION EAD</w:t>
      </w:r>
      <w:r w:rsidRPr="00985505">
        <w:rPr>
          <w:szCs w:val="24"/>
          <w:lang w:val="en-GB"/>
        </w:rPr>
        <w:t xml:space="preserve"> </w:t>
      </w:r>
    </w:p>
    <w:p w:rsidR="005F103B" w:rsidRPr="00B0617C" w:rsidRDefault="005F103B" w:rsidP="005F103B">
      <w:pPr>
        <w:ind w:firstLine="709"/>
        <w:jc w:val="both"/>
        <w:rPr>
          <w:rStyle w:val="Strong"/>
          <w:b w:val="0"/>
          <w:szCs w:val="24"/>
          <w:lang w:val="bg-BG"/>
        </w:rPr>
      </w:pPr>
      <w:r w:rsidRPr="00985505">
        <w:rPr>
          <w:szCs w:val="24"/>
          <w:lang w:val="en-GB"/>
        </w:rPr>
        <w:t>Full official address</w:t>
      </w:r>
      <w:r>
        <w:rPr>
          <w:szCs w:val="24"/>
          <w:lang w:val="en-GB"/>
        </w:rPr>
        <w:t xml:space="preserve">: Bulgaria, Sofia, 51 </w:t>
      </w:r>
      <w:proofErr w:type="spellStart"/>
      <w:r>
        <w:rPr>
          <w:szCs w:val="24"/>
          <w:lang w:val="en-GB"/>
        </w:rPr>
        <w:t>Andrey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Liapchev</w:t>
      </w:r>
      <w:proofErr w:type="spellEnd"/>
      <w:r>
        <w:rPr>
          <w:szCs w:val="24"/>
          <w:lang w:val="en-GB"/>
        </w:rPr>
        <w:t xml:space="preserve"> Blvd.</w:t>
      </w:r>
    </w:p>
    <w:p w:rsidR="005F103B" w:rsidRDefault="005F103B" w:rsidP="005F103B">
      <w:pPr>
        <w:pStyle w:val="Blockquote"/>
        <w:rPr>
          <w:b/>
          <w:sz w:val="22"/>
          <w:szCs w:val="22"/>
          <w:lang w:val="bg-BG"/>
        </w:rPr>
      </w:pPr>
      <w:r w:rsidRPr="000D712D">
        <w:rPr>
          <w:b/>
          <w:sz w:val="22"/>
          <w:szCs w:val="22"/>
        </w:rPr>
        <w:t>8. Duration of contract</w:t>
      </w:r>
    </w:p>
    <w:p w:rsidR="005F103B" w:rsidRPr="00CD68CB" w:rsidRDefault="005F103B" w:rsidP="005F103B">
      <w:pPr>
        <w:ind w:left="1134" w:hanging="490"/>
        <w:jc w:val="both"/>
        <w:rPr>
          <w:b/>
          <w:sz w:val="22"/>
          <w:szCs w:val="22"/>
          <w:lang w:val="bg-BG"/>
        </w:rPr>
      </w:pPr>
      <w:r w:rsidRPr="00701152">
        <w:rPr>
          <w:sz w:val="22"/>
          <w:szCs w:val="22"/>
        </w:rPr>
        <w:t xml:space="preserve">90 </w:t>
      </w:r>
      <w:proofErr w:type="spellStart"/>
      <w:r w:rsidRPr="00701152">
        <w:rPr>
          <w:sz w:val="22"/>
          <w:szCs w:val="22"/>
        </w:rPr>
        <w:t>days</w:t>
      </w:r>
      <w:proofErr w:type="spellEnd"/>
      <w:r w:rsidRPr="00701152">
        <w:rPr>
          <w:sz w:val="22"/>
          <w:szCs w:val="22"/>
        </w:rPr>
        <w:t xml:space="preserve"> </w:t>
      </w:r>
      <w:proofErr w:type="spellStart"/>
      <w:r w:rsidRPr="00701152">
        <w:rPr>
          <w:sz w:val="22"/>
          <w:szCs w:val="22"/>
        </w:rPr>
        <w:t>from</w:t>
      </w:r>
      <w:proofErr w:type="spellEnd"/>
      <w:r w:rsidRPr="00701152">
        <w:rPr>
          <w:sz w:val="22"/>
          <w:szCs w:val="22"/>
        </w:rPr>
        <w:t xml:space="preserve"> the </w:t>
      </w:r>
      <w:proofErr w:type="spellStart"/>
      <w:r w:rsidRPr="00701152">
        <w:rPr>
          <w:sz w:val="22"/>
          <w:szCs w:val="22"/>
        </w:rPr>
        <w:t>receipt</w:t>
      </w:r>
      <w:proofErr w:type="spellEnd"/>
      <w:r w:rsidRPr="00701152">
        <w:rPr>
          <w:sz w:val="22"/>
          <w:szCs w:val="22"/>
        </w:rPr>
        <w:t xml:space="preserve"> of a commencement </w:t>
      </w:r>
      <w:proofErr w:type="spellStart"/>
      <w:r w:rsidRPr="00701152">
        <w:rPr>
          <w:sz w:val="22"/>
          <w:szCs w:val="22"/>
        </w:rPr>
        <w:t>order</w:t>
      </w:r>
      <w:proofErr w:type="spellEnd"/>
    </w:p>
    <w:p w:rsidR="005F103B" w:rsidRDefault="005F103B" w:rsidP="005F103B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 xml:space="preserve">9. Contracting </w:t>
      </w:r>
      <w:r>
        <w:rPr>
          <w:b/>
          <w:sz w:val="22"/>
          <w:szCs w:val="22"/>
        </w:rPr>
        <w:t>a</w:t>
      </w:r>
      <w:r w:rsidRPr="000D712D">
        <w:rPr>
          <w:b/>
          <w:sz w:val="22"/>
          <w:szCs w:val="22"/>
        </w:rPr>
        <w:t xml:space="preserve">uthority </w:t>
      </w:r>
    </w:p>
    <w:p w:rsidR="005F103B" w:rsidRPr="00B0617C" w:rsidRDefault="005F103B" w:rsidP="005F103B">
      <w:pPr>
        <w:pStyle w:val="Blockquote"/>
        <w:ind w:firstLine="360"/>
        <w:rPr>
          <w:sz w:val="22"/>
          <w:szCs w:val="22"/>
          <w:lang w:val="bg-BG"/>
        </w:rPr>
      </w:pPr>
      <w:r w:rsidRPr="00B0617C">
        <w:rPr>
          <w:sz w:val="22"/>
          <w:szCs w:val="22"/>
        </w:rPr>
        <w:t>Municipality</w:t>
      </w:r>
      <w:r w:rsidRPr="00B0617C">
        <w:rPr>
          <w:sz w:val="22"/>
          <w:szCs w:val="22"/>
          <w:lang w:val="bg-BG"/>
        </w:rPr>
        <w:t xml:space="preserve"> </w:t>
      </w:r>
      <w:r w:rsidRPr="00B0617C">
        <w:rPr>
          <w:sz w:val="22"/>
          <w:szCs w:val="22"/>
        </w:rPr>
        <w:t xml:space="preserve">of </w:t>
      </w:r>
      <w:proofErr w:type="spellStart"/>
      <w:r w:rsidRPr="00B0617C">
        <w:rPr>
          <w:sz w:val="22"/>
          <w:szCs w:val="22"/>
        </w:rPr>
        <w:t>Dimitrovgrad</w:t>
      </w:r>
      <w:proofErr w:type="spellEnd"/>
    </w:p>
    <w:p w:rsidR="005F103B" w:rsidRPr="00B0617C" w:rsidRDefault="005F103B" w:rsidP="005F103B">
      <w:pPr>
        <w:pStyle w:val="Blockquote"/>
        <w:ind w:left="851" w:hanging="567"/>
        <w:rPr>
          <w:b/>
          <w:sz w:val="22"/>
          <w:szCs w:val="22"/>
        </w:rPr>
      </w:pPr>
      <w:r w:rsidRPr="00B0617C">
        <w:rPr>
          <w:b/>
          <w:sz w:val="22"/>
          <w:szCs w:val="22"/>
        </w:rPr>
        <w:t xml:space="preserve">10. </w:t>
      </w:r>
      <w:r w:rsidRPr="00B0617C">
        <w:rPr>
          <w:b/>
          <w:sz w:val="22"/>
          <w:szCs w:val="22"/>
        </w:rPr>
        <w:tab/>
        <w:t>Legal basis</w:t>
      </w:r>
    </w:p>
    <w:p w:rsidR="005F103B" w:rsidRPr="00E44DE0" w:rsidRDefault="005F103B" w:rsidP="005F103B">
      <w:pPr>
        <w:pStyle w:val="PRAGHeading2"/>
        <w:numPr>
          <w:ilvl w:val="0"/>
          <w:numId w:val="0"/>
        </w:numPr>
        <w:ind w:left="284" w:firstLine="436"/>
        <w:jc w:val="both"/>
        <w:rPr>
          <w:sz w:val="22"/>
          <w:szCs w:val="22"/>
          <w:lang w:val="en-GB" w:eastAsia="ja-JP"/>
        </w:rPr>
      </w:pPr>
      <w:r w:rsidRPr="00E44DE0">
        <w:rPr>
          <w:sz w:val="22"/>
          <w:szCs w:val="22"/>
          <w:lang w:val="en-GB"/>
        </w:rPr>
        <w:t>Regulation</w:t>
      </w:r>
      <w:r w:rsidRPr="00E44DE0">
        <w:rPr>
          <w:b/>
          <w:bCs/>
          <w:sz w:val="22"/>
          <w:szCs w:val="22"/>
          <w:lang w:val="en-GB"/>
        </w:rPr>
        <w:t xml:space="preserve"> </w:t>
      </w:r>
      <w:r w:rsidRPr="00E44DE0">
        <w:rPr>
          <w:sz w:val="22"/>
          <w:szCs w:val="22"/>
          <w:lang w:val="en-GB"/>
        </w:rPr>
        <w:t xml:space="preserve">(EU) </w:t>
      </w:r>
      <w:r>
        <w:rPr>
          <w:sz w:val="22"/>
          <w:szCs w:val="22"/>
          <w:lang w:val="en-GB"/>
        </w:rPr>
        <w:t>No</w:t>
      </w:r>
      <w:r>
        <w:rPr>
          <w:sz w:val="22"/>
          <w:szCs w:val="22"/>
          <w:lang w:val="bg-BG"/>
        </w:rPr>
        <w:t xml:space="preserve"> </w:t>
      </w:r>
      <w:r w:rsidRPr="00E44DE0">
        <w:rPr>
          <w:sz w:val="22"/>
          <w:szCs w:val="22"/>
          <w:lang w:val="en-GB" w:eastAsia="ja-JP"/>
        </w:rPr>
        <w:t xml:space="preserve">236/2014 of the European Parliament and of the Council of 11 March 2014 </w:t>
      </w:r>
    </w:p>
    <w:p w:rsidR="005F103B" w:rsidRPr="007166ED" w:rsidRDefault="005F103B" w:rsidP="005F103B">
      <w:pPr>
        <w:pStyle w:val="PRAGHeading2"/>
        <w:numPr>
          <w:ilvl w:val="0"/>
          <w:numId w:val="0"/>
        </w:numPr>
        <w:ind w:left="284" w:firstLine="436"/>
        <w:jc w:val="both"/>
        <w:rPr>
          <w:sz w:val="22"/>
          <w:szCs w:val="22"/>
          <w:lang w:val="bg-BG"/>
        </w:rPr>
      </w:pPr>
      <w:r w:rsidRPr="00E44DE0">
        <w:rPr>
          <w:sz w:val="22"/>
          <w:szCs w:val="22"/>
          <w:lang w:val="en-GB"/>
        </w:rPr>
        <w:t>/See Annex A2 of the practical guide/</w:t>
      </w:r>
    </w:p>
    <w:p w:rsidR="00CE1327" w:rsidRPr="00CE1327" w:rsidRDefault="00CE1327">
      <w:pPr>
        <w:rPr>
          <w:lang w:val="en-GB"/>
        </w:rPr>
      </w:pPr>
    </w:p>
    <w:sectPr w:rsidR="00CE1327" w:rsidRPr="00CE1327" w:rsidSect="00E42A7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8B" w:rsidRDefault="00E35C8B">
      <w:r>
        <w:separator/>
      </w:r>
    </w:p>
  </w:endnote>
  <w:endnote w:type="continuationSeparator" w:id="0">
    <w:p w:rsidR="00E35C8B" w:rsidRDefault="00E3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9F" w:rsidRDefault="00E56BD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60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29" w:rsidRPr="00605E17" w:rsidRDefault="00E44B29" w:rsidP="00E44B29">
    <w:pPr>
      <w:tabs>
        <w:tab w:val="center" w:pos="4320"/>
        <w:tab w:val="right" w:pos="8640"/>
      </w:tabs>
      <w:jc w:val="center"/>
      <w:rPr>
        <w:i/>
        <w:szCs w:val="24"/>
      </w:rPr>
    </w:pPr>
    <w:r w:rsidRPr="00605E17">
      <w:rPr>
        <w:i/>
        <w:szCs w:val="24"/>
      </w:rPr>
      <w:t xml:space="preserve">The </w:t>
    </w:r>
    <w:proofErr w:type="spellStart"/>
    <w:r w:rsidRPr="00605E17">
      <w:rPr>
        <w:i/>
        <w:szCs w:val="24"/>
      </w:rPr>
      <w:t>project</w:t>
    </w:r>
    <w:proofErr w:type="spellEnd"/>
    <w:r w:rsidRPr="00605E17">
      <w:rPr>
        <w:i/>
        <w:szCs w:val="24"/>
      </w:rPr>
      <w:t xml:space="preserve"> </w:t>
    </w:r>
    <w:proofErr w:type="spellStart"/>
    <w:r w:rsidRPr="00605E17">
      <w:rPr>
        <w:i/>
        <w:szCs w:val="24"/>
      </w:rPr>
      <w:t>is</w:t>
    </w:r>
    <w:proofErr w:type="spellEnd"/>
    <w:r w:rsidRPr="00605E17">
      <w:rPr>
        <w:i/>
        <w:szCs w:val="24"/>
      </w:rPr>
      <w:t xml:space="preserve"> </w:t>
    </w:r>
    <w:proofErr w:type="spellStart"/>
    <w:r w:rsidRPr="00605E17">
      <w:rPr>
        <w:i/>
        <w:szCs w:val="24"/>
      </w:rPr>
      <w:t>co-funded</w:t>
    </w:r>
    <w:proofErr w:type="spellEnd"/>
    <w:r w:rsidRPr="00605E17">
      <w:rPr>
        <w:i/>
        <w:szCs w:val="24"/>
      </w:rPr>
      <w:t xml:space="preserve"> by EU </w:t>
    </w:r>
    <w:proofErr w:type="spellStart"/>
    <w:r w:rsidRPr="00605E17">
      <w:rPr>
        <w:i/>
        <w:szCs w:val="24"/>
      </w:rPr>
      <w:t>through</w:t>
    </w:r>
    <w:proofErr w:type="spellEnd"/>
    <w:r w:rsidRPr="00605E17">
      <w:rPr>
        <w:i/>
        <w:szCs w:val="24"/>
      </w:rPr>
      <w:t xml:space="preserve"> the </w:t>
    </w:r>
    <w:proofErr w:type="spellStart"/>
    <w:r w:rsidRPr="00605E17">
      <w:rPr>
        <w:i/>
        <w:szCs w:val="24"/>
      </w:rPr>
      <w:t>Interreg</w:t>
    </w:r>
    <w:proofErr w:type="spellEnd"/>
    <w:r w:rsidRPr="00605E17">
      <w:rPr>
        <w:i/>
        <w:szCs w:val="24"/>
      </w:rPr>
      <w:t xml:space="preserve">-IPA CBC </w:t>
    </w:r>
    <w:proofErr w:type="spellStart"/>
    <w:r w:rsidRPr="00605E17">
      <w:rPr>
        <w:i/>
        <w:szCs w:val="24"/>
      </w:rPr>
      <w:t>Bulgaria-</w:t>
    </w:r>
    <w:r>
      <w:rPr>
        <w:i/>
        <w:szCs w:val="24"/>
      </w:rPr>
      <w:t>Turkey</w:t>
    </w:r>
    <w:proofErr w:type="spellEnd"/>
    <w:r w:rsidRPr="00605E17">
      <w:rPr>
        <w:i/>
        <w:szCs w:val="24"/>
        <w:lang w:val="bg-BG"/>
      </w:rPr>
      <w:t xml:space="preserve"> </w:t>
    </w:r>
    <w:r w:rsidRPr="00605E17">
      <w:rPr>
        <w:i/>
        <w:szCs w:val="24"/>
      </w:rPr>
      <w:t>Programme</w:t>
    </w:r>
    <w:r>
      <w:rPr>
        <w:i/>
        <w:szCs w:val="24"/>
      </w:rPr>
      <w:t xml:space="preserve"> 2014-2020</w:t>
    </w:r>
  </w:p>
  <w:p w:rsidR="00E44B29" w:rsidRPr="009A5C20" w:rsidRDefault="00E44B29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8B" w:rsidRDefault="00E35C8B">
      <w:r>
        <w:separator/>
      </w:r>
    </w:p>
  </w:footnote>
  <w:footnote w:type="continuationSeparator" w:id="0">
    <w:p w:rsidR="00E35C8B" w:rsidRDefault="00E3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29" w:rsidRDefault="00E35C8B" w:rsidP="00E44B29">
    <w:pPr>
      <w:keepNext/>
      <w:ind w:left="-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6" o:spid="_x0000_i1025" type="#_x0000_t75" style="width:465.75pt;height:67.5pt;visibility:visible">
          <v:imagedata r:id="rId1" o:title=""/>
        </v:shape>
      </w:pict>
    </w:r>
  </w:p>
  <w:p w:rsidR="00E44B29" w:rsidRPr="005860FC" w:rsidRDefault="00E44B29" w:rsidP="00E44B29">
    <w:pPr>
      <w:pStyle w:val="Header"/>
      <w:rPr>
        <w:i/>
        <w:color w:val="1F497D"/>
      </w:rPr>
    </w:pPr>
    <w:r w:rsidRPr="005860FC">
      <w:rPr>
        <w:i/>
        <w:iCs/>
        <w:color w:val="1F497D"/>
        <w:szCs w:val="24"/>
      </w:rPr>
      <w:t>Project No</w:t>
    </w:r>
    <w:r>
      <w:rPr>
        <w:i/>
        <w:iCs/>
        <w:color w:val="1F497D"/>
        <w:szCs w:val="24"/>
      </w:rPr>
      <w:t>CB005.2.11.113 “</w:t>
    </w:r>
    <w:r w:rsidR="00040552">
      <w:rPr>
        <w:i/>
        <w:color w:val="1F497D"/>
        <w:szCs w:val="24"/>
      </w:rPr>
      <w:t>Joint Initiativ</w:t>
    </w:r>
    <w:r w:rsidRPr="005860FC">
      <w:rPr>
        <w:i/>
        <w:color w:val="1F497D"/>
        <w:szCs w:val="24"/>
      </w:rPr>
      <w:t xml:space="preserve">es for Flood </w:t>
    </w:r>
    <w:proofErr w:type="spellStart"/>
    <w:r w:rsidRPr="005860FC">
      <w:rPr>
        <w:i/>
        <w:color w:val="1F497D"/>
        <w:szCs w:val="24"/>
      </w:rPr>
      <w:t>Resilience</w:t>
    </w:r>
    <w:proofErr w:type="spellEnd"/>
    <w:r w:rsidRPr="005860FC">
      <w:rPr>
        <w:i/>
        <w:color w:val="1F497D"/>
        <w:szCs w:val="24"/>
      </w:rPr>
      <w:t xml:space="preserve"> </w:t>
    </w:r>
    <w:proofErr w:type="spellStart"/>
    <w:r w:rsidRPr="005860FC">
      <w:rPr>
        <w:i/>
        <w:color w:val="1F497D"/>
        <w:szCs w:val="24"/>
      </w:rPr>
      <w:t>Across</w:t>
    </w:r>
    <w:proofErr w:type="spellEnd"/>
    <w:r w:rsidRPr="005860FC">
      <w:rPr>
        <w:i/>
        <w:color w:val="1F497D"/>
        <w:szCs w:val="24"/>
      </w:rPr>
      <w:t xml:space="preserve"> </w:t>
    </w:r>
    <w:proofErr w:type="spellStart"/>
    <w:r w:rsidRPr="005860FC">
      <w:rPr>
        <w:i/>
        <w:color w:val="1F497D"/>
        <w:szCs w:val="24"/>
      </w:rPr>
      <w:t>Watersheds</w:t>
    </w:r>
    <w:proofErr w:type="spellEnd"/>
    <w:r w:rsidRPr="005860FC">
      <w:rPr>
        <w:i/>
        <w:color w:val="1F497D"/>
        <w:szCs w:val="24"/>
      </w:rPr>
      <w:t xml:space="preserve"> in CB </w:t>
    </w:r>
    <w:proofErr w:type="spellStart"/>
    <w:r w:rsidRPr="005860FC">
      <w:rPr>
        <w:i/>
        <w:color w:val="1F497D"/>
        <w:szCs w:val="24"/>
      </w:rPr>
      <w:t>Region</w:t>
    </w:r>
    <w:proofErr w:type="spellEnd"/>
    <w:r w:rsidRPr="005860FC">
      <w:rPr>
        <w:i/>
        <w:color w:val="1F497D"/>
        <w:szCs w:val="24"/>
      </w:rPr>
      <w:t>/ FLOOD RESILIENCE</w:t>
    </w:r>
    <w:r>
      <w:rPr>
        <w:i/>
        <w:color w:val="1F497D"/>
        <w:szCs w:val="24"/>
      </w:rPr>
      <w:t>”</w:t>
    </w:r>
  </w:p>
  <w:p w:rsidR="00F74E11" w:rsidRPr="00E44B29" w:rsidRDefault="00F74E11" w:rsidP="00E44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9D"/>
    <w:multiLevelType w:val="hybridMultilevel"/>
    <w:tmpl w:val="E5A6A264"/>
    <w:lvl w:ilvl="0" w:tplc="473C203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40552"/>
    <w:rsid w:val="000714E2"/>
    <w:rsid w:val="00082901"/>
    <w:rsid w:val="000B0B0E"/>
    <w:rsid w:val="000F72EF"/>
    <w:rsid w:val="00121E3C"/>
    <w:rsid w:val="00122FBE"/>
    <w:rsid w:val="0013620F"/>
    <w:rsid w:val="001432A3"/>
    <w:rsid w:val="00144DB8"/>
    <w:rsid w:val="00167FD6"/>
    <w:rsid w:val="001719E8"/>
    <w:rsid w:val="001C4FA3"/>
    <w:rsid w:val="001E172C"/>
    <w:rsid w:val="0020534E"/>
    <w:rsid w:val="00250B90"/>
    <w:rsid w:val="002577C4"/>
    <w:rsid w:val="00290C17"/>
    <w:rsid w:val="002974AA"/>
    <w:rsid w:val="002A7CCE"/>
    <w:rsid w:val="003675A2"/>
    <w:rsid w:val="00392309"/>
    <w:rsid w:val="0039771D"/>
    <w:rsid w:val="003A29D6"/>
    <w:rsid w:val="003E127B"/>
    <w:rsid w:val="003F7A03"/>
    <w:rsid w:val="00411FE8"/>
    <w:rsid w:val="00460677"/>
    <w:rsid w:val="004D043B"/>
    <w:rsid w:val="005258AE"/>
    <w:rsid w:val="00572D46"/>
    <w:rsid w:val="005A3EB9"/>
    <w:rsid w:val="005B0EF0"/>
    <w:rsid w:val="005E2223"/>
    <w:rsid w:val="005F103B"/>
    <w:rsid w:val="005F15D2"/>
    <w:rsid w:val="005F6C4E"/>
    <w:rsid w:val="00602874"/>
    <w:rsid w:val="00625E0C"/>
    <w:rsid w:val="00665C4A"/>
    <w:rsid w:val="0067350F"/>
    <w:rsid w:val="00687674"/>
    <w:rsid w:val="00696D18"/>
    <w:rsid w:val="006A1C6D"/>
    <w:rsid w:val="006A7F3C"/>
    <w:rsid w:val="006D6AF3"/>
    <w:rsid w:val="0070615C"/>
    <w:rsid w:val="00720782"/>
    <w:rsid w:val="0075609F"/>
    <w:rsid w:val="0077748A"/>
    <w:rsid w:val="007C68CF"/>
    <w:rsid w:val="00803E33"/>
    <w:rsid w:val="00807077"/>
    <w:rsid w:val="00813342"/>
    <w:rsid w:val="00830404"/>
    <w:rsid w:val="00866AC8"/>
    <w:rsid w:val="008800CD"/>
    <w:rsid w:val="00890888"/>
    <w:rsid w:val="00896D36"/>
    <w:rsid w:val="008D048D"/>
    <w:rsid w:val="008D0BF8"/>
    <w:rsid w:val="008E2CB4"/>
    <w:rsid w:val="008F46A6"/>
    <w:rsid w:val="00903230"/>
    <w:rsid w:val="00910059"/>
    <w:rsid w:val="0091102D"/>
    <w:rsid w:val="0091603D"/>
    <w:rsid w:val="00931208"/>
    <w:rsid w:val="0097352D"/>
    <w:rsid w:val="009A22A1"/>
    <w:rsid w:val="009A4982"/>
    <w:rsid w:val="009A5C20"/>
    <w:rsid w:val="009B69B3"/>
    <w:rsid w:val="009D488F"/>
    <w:rsid w:val="009E5B45"/>
    <w:rsid w:val="009E7656"/>
    <w:rsid w:val="00A12E9B"/>
    <w:rsid w:val="00A43503"/>
    <w:rsid w:val="00A45C96"/>
    <w:rsid w:val="00AF3450"/>
    <w:rsid w:val="00AF757E"/>
    <w:rsid w:val="00B0342C"/>
    <w:rsid w:val="00B138FF"/>
    <w:rsid w:val="00B16EF1"/>
    <w:rsid w:val="00B50578"/>
    <w:rsid w:val="00B544ED"/>
    <w:rsid w:val="00B76E74"/>
    <w:rsid w:val="00BF387C"/>
    <w:rsid w:val="00C071CC"/>
    <w:rsid w:val="00C1669E"/>
    <w:rsid w:val="00C26D9D"/>
    <w:rsid w:val="00C303F0"/>
    <w:rsid w:val="00C42780"/>
    <w:rsid w:val="00C4719C"/>
    <w:rsid w:val="00C50093"/>
    <w:rsid w:val="00C74257"/>
    <w:rsid w:val="00C94F9E"/>
    <w:rsid w:val="00CA2AD3"/>
    <w:rsid w:val="00CB20FF"/>
    <w:rsid w:val="00CC3961"/>
    <w:rsid w:val="00CE1327"/>
    <w:rsid w:val="00CF3868"/>
    <w:rsid w:val="00D1142B"/>
    <w:rsid w:val="00D268AF"/>
    <w:rsid w:val="00D37809"/>
    <w:rsid w:val="00D56CB9"/>
    <w:rsid w:val="00D96536"/>
    <w:rsid w:val="00DA520A"/>
    <w:rsid w:val="00DA6845"/>
    <w:rsid w:val="00DB1F21"/>
    <w:rsid w:val="00DE1CDF"/>
    <w:rsid w:val="00DE5D97"/>
    <w:rsid w:val="00E34A09"/>
    <w:rsid w:val="00E35C8B"/>
    <w:rsid w:val="00E42A70"/>
    <w:rsid w:val="00E44B29"/>
    <w:rsid w:val="00E47143"/>
    <w:rsid w:val="00E50AA3"/>
    <w:rsid w:val="00E564E1"/>
    <w:rsid w:val="00E56BD4"/>
    <w:rsid w:val="00E654F9"/>
    <w:rsid w:val="00E81D34"/>
    <w:rsid w:val="00EB6E4D"/>
    <w:rsid w:val="00ED34D3"/>
    <w:rsid w:val="00F0762E"/>
    <w:rsid w:val="00F23756"/>
    <w:rsid w:val="00F30392"/>
    <w:rsid w:val="00F4403A"/>
    <w:rsid w:val="00F46EF6"/>
    <w:rsid w:val="00F63BC6"/>
    <w:rsid w:val="00F74E11"/>
    <w:rsid w:val="00F84439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780"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2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780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character" w:styleId="Strong">
    <w:name w:val="Strong"/>
    <w:qFormat/>
    <w:rsid w:val="00E44B29"/>
    <w:rPr>
      <w:b/>
    </w:rPr>
  </w:style>
  <w:style w:type="paragraph" w:customStyle="1" w:styleId="PRAGHeading2">
    <w:name w:val="PRAG Heading 2"/>
    <w:basedOn w:val="Normal"/>
    <w:rsid w:val="00E44B29"/>
    <w:pPr>
      <w:widowControl w:val="0"/>
      <w:numPr>
        <w:numId w:val="1"/>
      </w:numPr>
      <w:spacing w:before="100" w:after="100"/>
    </w:pPr>
    <w:rPr>
      <w:snapToGrid w:val="0"/>
      <w:lang w:val="en-US" w:eastAsia="en-US"/>
    </w:rPr>
  </w:style>
  <w:style w:type="paragraph" w:customStyle="1" w:styleId="Blockquote">
    <w:name w:val="Blockquote"/>
    <w:basedOn w:val="Normal"/>
    <w:rsid w:val="00E44B29"/>
    <w:pPr>
      <w:widowControl w:val="0"/>
      <w:spacing w:before="100" w:after="100"/>
      <w:ind w:left="360" w:right="360"/>
    </w:pPr>
    <w:rPr>
      <w:snapToGrid w:val="0"/>
      <w:lang w:val="en-US" w:eastAsia="en-US"/>
    </w:rPr>
  </w:style>
  <w:style w:type="character" w:styleId="Emphasis">
    <w:name w:val="Emphasis"/>
    <w:qFormat/>
    <w:rsid w:val="00E44B29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940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TaGe</cp:lastModifiedBy>
  <cp:revision>22</cp:revision>
  <cp:lastPrinted>2012-09-24T10:00:00Z</cp:lastPrinted>
  <dcterms:created xsi:type="dcterms:W3CDTF">2018-12-18T11:40:00Z</dcterms:created>
  <dcterms:modified xsi:type="dcterms:W3CDTF">2020-02-14T12:06:00Z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